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34D" w:rsidRDefault="00B6334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08D288" wp14:editId="76817F79">
            <wp:simplePos x="0" y="0"/>
            <wp:positionH relativeFrom="column">
              <wp:posOffset>542925</wp:posOffset>
            </wp:positionH>
            <wp:positionV relativeFrom="paragraph">
              <wp:posOffset>27305</wp:posOffset>
            </wp:positionV>
            <wp:extent cx="4625340" cy="3469005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馬河川整備課長のあいさつ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  <w:r>
        <w:rPr>
          <w:rFonts w:hint="eastAsia"/>
        </w:rPr>
        <w:t xml:space="preserve">　　　　美馬河川整備課長の</w:t>
      </w:r>
      <w:r w:rsidR="007D6B45">
        <w:rPr>
          <w:rFonts w:hint="eastAsia"/>
        </w:rPr>
        <w:t>開会</w:t>
      </w:r>
      <w:r>
        <w:rPr>
          <w:rFonts w:hint="eastAsia"/>
        </w:rPr>
        <w:t>あいさつ</w:t>
      </w: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2D054D1" wp14:editId="4D52AC8B">
            <wp:simplePos x="0" y="0"/>
            <wp:positionH relativeFrom="column">
              <wp:posOffset>588645</wp:posOffset>
            </wp:positionH>
            <wp:positionV relativeFrom="paragraph">
              <wp:posOffset>133985</wp:posOffset>
            </wp:positionV>
            <wp:extent cx="4625340" cy="346900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塔哲広氏の講演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  <w:r>
        <w:rPr>
          <w:rFonts w:hint="eastAsia"/>
        </w:rPr>
        <w:t xml:space="preserve">　　　　</w:t>
      </w:r>
      <w:r>
        <w:rPr>
          <w:rFonts w:hint="eastAsia"/>
        </w:rPr>
        <w:t>MS&amp;AD</w:t>
      </w:r>
      <w:r>
        <w:rPr>
          <w:rFonts w:hint="eastAsia"/>
        </w:rPr>
        <w:t>インターリスク総研㈱　　上席コンサルタント　日塔哲広氏の講演</w:t>
      </w: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C78DC5" wp14:editId="399685F9">
            <wp:simplePos x="0" y="0"/>
            <wp:positionH relativeFrom="column">
              <wp:posOffset>573405</wp:posOffset>
            </wp:positionH>
            <wp:positionV relativeFrom="paragraph">
              <wp:posOffset>33020</wp:posOffset>
            </wp:positionV>
            <wp:extent cx="4724400" cy="35433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上課長講演その２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  <w:r>
        <w:rPr>
          <w:rFonts w:hint="eastAsia"/>
        </w:rPr>
        <w:t xml:space="preserve">　　　　国土交通省水管理・国土保全局　砂防部　砂防計画課長　三上幸三氏の講演</w:t>
      </w:r>
    </w:p>
    <w:p w:rsidR="00B6334D" w:rsidRDefault="00B6334D">
      <w:pPr>
        <w:rPr>
          <w:rFonts w:hint="eastAsia"/>
        </w:rPr>
      </w:pPr>
    </w:p>
    <w:p w:rsidR="00B6334D" w:rsidRDefault="007D6B4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4A32F100" wp14:editId="1F545742">
            <wp:simplePos x="0" y="0"/>
            <wp:positionH relativeFrom="column">
              <wp:posOffset>573405</wp:posOffset>
            </wp:positionH>
            <wp:positionV relativeFrom="paragraph">
              <wp:posOffset>40005</wp:posOffset>
            </wp:positionV>
            <wp:extent cx="4716780" cy="3537585"/>
            <wp:effectExtent l="0" t="0" r="762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江理事長あいさつその２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  <w:r>
        <w:rPr>
          <w:rFonts w:hint="eastAsia"/>
        </w:rPr>
        <w:t xml:space="preserve">　　　　</w:t>
      </w:r>
      <w:r w:rsidR="007D6B45">
        <w:rPr>
          <w:rFonts w:hint="eastAsia"/>
        </w:rPr>
        <w:t>大江理事長の閉会あいさつ</w:t>
      </w:r>
    </w:p>
    <w:p w:rsidR="00B6334D" w:rsidRDefault="00B6334D">
      <w:pPr>
        <w:rPr>
          <w:rFonts w:hint="eastAsia"/>
        </w:rPr>
      </w:pPr>
    </w:p>
    <w:p w:rsidR="00B6334D" w:rsidRDefault="007D6B4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79D4A3FD" wp14:editId="6DA40F6D">
            <wp:simplePos x="0" y="0"/>
            <wp:positionH relativeFrom="column">
              <wp:posOffset>-66675</wp:posOffset>
            </wp:positionH>
            <wp:positionV relativeFrom="paragraph">
              <wp:posOffset>103505</wp:posOffset>
            </wp:positionV>
            <wp:extent cx="5537200" cy="4152900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場の様子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7D6B45" w:rsidRDefault="007D6B45">
      <w:pPr>
        <w:rPr>
          <w:rFonts w:hint="eastAsia"/>
        </w:rPr>
      </w:pPr>
      <w:r>
        <w:rPr>
          <w:rFonts w:hint="eastAsia"/>
        </w:rPr>
        <w:t xml:space="preserve">　　</w:t>
      </w:r>
    </w:p>
    <w:p w:rsidR="007D6B45" w:rsidRDefault="007D6B45">
      <w:pPr>
        <w:rPr>
          <w:rFonts w:hint="eastAsia"/>
        </w:rPr>
      </w:pPr>
    </w:p>
    <w:p w:rsidR="007D6B45" w:rsidRDefault="007D6B45">
      <w:pPr>
        <w:rPr>
          <w:rFonts w:hint="eastAsia"/>
        </w:rPr>
      </w:pPr>
    </w:p>
    <w:p w:rsidR="00B6334D" w:rsidRDefault="007D6B45">
      <w:pPr>
        <w:rPr>
          <w:rFonts w:hint="eastAsia"/>
        </w:rPr>
      </w:pPr>
      <w:r>
        <w:rPr>
          <w:rFonts w:hint="eastAsia"/>
        </w:rPr>
        <w:t>会場の様子</w:t>
      </w: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  <w:bookmarkStart w:id="0" w:name="_GoBack"/>
    </w:p>
    <w:bookmarkEnd w:id="0"/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B6334D" w:rsidRDefault="00B6334D">
      <w:pPr>
        <w:rPr>
          <w:rFonts w:hint="eastAsia"/>
        </w:rPr>
      </w:pPr>
    </w:p>
    <w:p w:rsidR="00197519" w:rsidRDefault="00197519"/>
    <w:sectPr w:rsidR="0019751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34D"/>
    <w:rsid w:val="00197519"/>
    <w:rsid w:val="007D6B45"/>
    <w:rsid w:val="00B6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33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33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2019-11-29T04:35:00Z</dcterms:created>
  <dcterms:modified xsi:type="dcterms:W3CDTF">2019-11-29T04:49:00Z</dcterms:modified>
</cp:coreProperties>
</file>